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45" w:rsidRPr="00F05B7C" w:rsidRDefault="00FC7645" w:rsidP="00FC7645">
      <w:pPr>
        <w:adjustRightInd w:val="0"/>
        <w:ind w:left="5040"/>
        <w:jc w:val="right"/>
        <w:outlineLvl w:val="0"/>
        <w:rPr>
          <w:sz w:val="22"/>
          <w:szCs w:val="22"/>
        </w:rPr>
      </w:pPr>
      <w:r w:rsidRPr="00F05B7C">
        <w:rPr>
          <w:sz w:val="22"/>
          <w:szCs w:val="22"/>
        </w:rPr>
        <w:t>Приложение № 1</w:t>
      </w:r>
    </w:p>
    <w:p w:rsidR="00FC7645" w:rsidRPr="00F05B7C" w:rsidRDefault="00FC7645" w:rsidP="00FC7645">
      <w:pPr>
        <w:adjustRightInd w:val="0"/>
        <w:ind w:left="5040"/>
        <w:jc w:val="right"/>
        <w:rPr>
          <w:sz w:val="22"/>
          <w:szCs w:val="22"/>
        </w:rPr>
      </w:pPr>
      <w:r w:rsidRPr="00F05B7C">
        <w:rPr>
          <w:sz w:val="22"/>
          <w:szCs w:val="22"/>
        </w:rPr>
        <w:t>к Порядку размещения в информационн</w:t>
      </w:r>
      <w:proofErr w:type="gramStart"/>
      <w:r w:rsidRPr="00F05B7C">
        <w:rPr>
          <w:sz w:val="22"/>
          <w:szCs w:val="22"/>
        </w:rPr>
        <w:t>о-</w:t>
      </w:r>
      <w:proofErr w:type="gramEnd"/>
      <w:r w:rsidRPr="00F05B7C">
        <w:rPr>
          <w:sz w:val="22"/>
          <w:szCs w:val="22"/>
        </w:rPr>
        <w:t xml:space="preserve"> 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</w:t>
      </w:r>
      <w:proofErr w:type="spellStart"/>
      <w:r w:rsidRPr="00F05B7C">
        <w:rPr>
          <w:sz w:val="22"/>
          <w:szCs w:val="22"/>
        </w:rPr>
        <w:t>Виллозское</w:t>
      </w:r>
      <w:proofErr w:type="spellEnd"/>
      <w:r w:rsidRPr="00F05B7C">
        <w:rPr>
          <w:sz w:val="22"/>
          <w:szCs w:val="22"/>
        </w:rPr>
        <w:t xml:space="preserve"> сельское поселение области и представления указанными лицами данной информации</w:t>
      </w:r>
    </w:p>
    <w:p w:rsidR="00FC7645" w:rsidRPr="00883B31" w:rsidRDefault="00FC7645" w:rsidP="00FC7645">
      <w:pPr>
        <w:adjustRightInd w:val="0"/>
        <w:jc w:val="center"/>
        <w:rPr>
          <w:sz w:val="26"/>
          <w:szCs w:val="26"/>
        </w:rPr>
      </w:pPr>
    </w:p>
    <w:p w:rsidR="00FC7645" w:rsidRPr="00883B31" w:rsidRDefault="00FC7645" w:rsidP="00FC7645">
      <w:pPr>
        <w:adjustRightInd w:val="0"/>
        <w:jc w:val="center"/>
        <w:rPr>
          <w:sz w:val="26"/>
          <w:szCs w:val="26"/>
        </w:rPr>
      </w:pPr>
    </w:p>
    <w:p w:rsidR="00FC7645" w:rsidRPr="00FC7645" w:rsidRDefault="00FC7645" w:rsidP="00FC7645">
      <w:pPr>
        <w:adjustRightInd w:val="0"/>
        <w:jc w:val="center"/>
        <w:rPr>
          <w:b/>
          <w:sz w:val="26"/>
          <w:szCs w:val="26"/>
        </w:rPr>
      </w:pPr>
      <w:bookmarkStart w:id="0" w:name="Par40"/>
      <w:bookmarkEnd w:id="0"/>
      <w:r w:rsidRPr="00FC7645">
        <w:rPr>
          <w:b/>
          <w:sz w:val="26"/>
          <w:szCs w:val="26"/>
        </w:rPr>
        <w:t>Информация</w:t>
      </w:r>
    </w:p>
    <w:p w:rsidR="00FC7645" w:rsidRPr="00883B31" w:rsidRDefault="00FC7645" w:rsidP="00FC7645">
      <w:pPr>
        <w:adjustRightInd w:val="0"/>
        <w:jc w:val="center"/>
        <w:rPr>
          <w:b/>
          <w:sz w:val="26"/>
          <w:szCs w:val="26"/>
        </w:rPr>
      </w:pPr>
      <w:r w:rsidRPr="00883B31">
        <w:rPr>
          <w:b/>
          <w:sz w:val="26"/>
          <w:szCs w:val="26"/>
        </w:rPr>
        <w:t xml:space="preserve">о </w:t>
      </w:r>
      <w:proofErr w:type="gramStart"/>
      <w:r w:rsidRPr="00883B31">
        <w:rPr>
          <w:b/>
          <w:sz w:val="26"/>
          <w:szCs w:val="26"/>
        </w:rPr>
        <w:t>рассчитываемой</w:t>
      </w:r>
      <w:proofErr w:type="gramEnd"/>
      <w:r w:rsidRPr="00883B31">
        <w:rPr>
          <w:b/>
          <w:sz w:val="26"/>
          <w:szCs w:val="26"/>
        </w:rPr>
        <w:t xml:space="preserve"> за календарный год среднемесячной</w:t>
      </w:r>
    </w:p>
    <w:p w:rsidR="00FC7645" w:rsidRPr="00883B31" w:rsidRDefault="00FC7645" w:rsidP="00FC7645">
      <w:pPr>
        <w:adjustRightInd w:val="0"/>
        <w:jc w:val="center"/>
        <w:rPr>
          <w:b/>
          <w:sz w:val="26"/>
          <w:szCs w:val="26"/>
        </w:rPr>
      </w:pPr>
      <w:r w:rsidRPr="00883B31">
        <w:rPr>
          <w:b/>
          <w:sz w:val="26"/>
          <w:szCs w:val="26"/>
        </w:rPr>
        <w:t>заработной плате руководителей, их заместителей, главных бухгалтеров муниципальных учреждений и муниципальных унитарных</w:t>
      </w:r>
    </w:p>
    <w:p w:rsidR="00FC7645" w:rsidRPr="00883B31" w:rsidRDefault="00FC7645" w:rsidP="00FC7645">
      <w:pPr>
        <w:adjustRightInd w:val="0"/>
        <w:jc w:val="center"/>
        <w:rPr>
          <w:b/>
          <w:sz w:val="26"/>
          <w:szCs w:val="26"/>
        </w:rPr>
      </w:pPr>
      <w:r w:rsidRPr="00883B31">
        <w:rPr>
          <w:b/>
          <w:sz w:val="26"/>
          <w:szCs w:val="26"/>
        </w:rPr>
        <w:t xml:space="preserve">предприятий </w:t>
      </w:r>
      <w:r w:rsidRPr="00F05B7C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F05B7C">
        <w:rPr>
          <w:b/>
          <w:sz w:val="26"/>
          <w:szCs w:val="26"/>
        </w:rPr>
        <w:t>Виллозское</w:t>
      </w:r>
      <w:proofErr w:type="spellEnd"/>
      <w:r w:rsidRPr="00F05B7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городское</w:t>
      </w:r>
      <w:r w:rsidRPr="00F05B7C">
        <w:rPr>
          <w:b/>
          <w:sz w:val="26"/>
          <w:szCs w:val="26"/>
        </w:rPr>
        <w:t xml:space="preserve"> поселение</w:t>
      </w:r>
    </w:p>
    <w:p w:rsidR="00FC7645" w:rsidRPr="00883B31" w:rsidRDefault="00FC7645" w:rsidP="00FC7645">
      <w:pPr>
        <w:adjustRightInd w:val="0"/>
        <w:jc w:val="center"/>
        <w:rPr>
          <w:b/>
          <w:sz w:val="26"/>
          <w:szCs w:val="26"/>
        </w:rPr>
      </w:pPr>
      <w:r w:rsidRPr="00883B31">
        <w:rPr>
          <w:b/>
          <w:sz w:val="26"/>
          <w:szCs w:val="26"/>
        </w:rPr>
        <w:t>за 20</w:t>
      </w:r>
      <w:r>
        <w:rPr>
          <w:b/>
          <w:sz w:val="26"/>
          <w:szCs w:val="26"/>
        </w:rPr>
        <w:t>20</w:t>
      </w:r>
      <w:r w:rsidRPr="00883B31">
        <w:rPr>
          <w:b/>
          <w:sz w:val="26"/>
          <w:szCs w:val="26"/>
        </w:rPr>
        <w:t xml:space="preserve"> год </w:t>
      </w:r>
    </w:p>
    <w:p w:rsidR="00FC7645" w:rsidRPr="00883B31" w:rsidRDefault="00FC7645" w:rsidP="00FC7645">
      <w:pPr>
        <w:adjustRightInd w:val="0"/>
        <w:jc w:val="center"/>
        <w:rPr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340"/>
      </w:tblGrid>
      <w:tr w:rsidR="00FC7645" w:rsidRPr="00883B31" w:rsidTr="00FC7645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FC7645" w:rsidP="00FC7645">
            <w:pPr>
              <w:adjustRightInd w:val="0"/>
              <w:spacing w:after="200"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учреждение «Бюро ритуальных услуг»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Виллозское</w:t>
            </w:r>
            <w:proofErr w:type="spellEnd"/>
            <w:r>
              <w:rPr>
                <w:sz w:val="26"/>
                <w:szCs w:val="26"/>
              </w:rPr>
              <w:t xml:space="preserve"> городское поселение Ломоносовского района Ленинградской области</w:t>
            </w:r>
          </w:p>
        </w:tc>
      </w:tr>
      <w:tr w:rsidR="00FC7645" w:rsidRPr="00883B31" w:rsidTr="00FC764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FC7645" w:rsidP="00FC7645">
            <w:pPr>
              <w:adjustRightInd w:val="0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 xml:space="preserve">Полное наименование должности руководителя </w:t>
            </w:r>
          </w:p>
          <w:p w:rsidR="00FC7645" w:rsidRPr="00883B31" w:rsidRDefault="00FC7645" w:rsidP="00FC7645">
            <w:pPr>
              <w:adjustRightInd w:val="0"/>
              <w:spacing w:after="200"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446DB5" w:rsidP="00FC7645">
            <w:pPr>
              <w:adjustRightInd w:val="0"/>
              <w:spacing w:after="200"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446DB5">
              <w:rPr>
                <w:sz w:val="26"/>
                <w:szCs w:val="26"/>
              </w:rPr>
              <w:t>Директор</w:t>
            </w:r>
          </w:p>
        </w:tc>
      </w:tr>
      <w:tr w:rsidR="00FC7645" w:rsidRPr="00883B31" w:rsidTr="00FC764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FC7645" w:rsidP="00FC7645">
            <w:pPr>
              <w:adjustRightInd w:val="0"/>
              <w:spacing w:after="200"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446DB5" w:rsidRDefault="00446DB5" w:rsidP="00FC7645">
            <w:pPr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46DB5">
              <w:rPr>
                <w:sz w:val="26"/>
                <w:szCs w:val="26"/>
              </w:rPr>
              <w:t>16 520,91</w:t>
            </w:r>
          </w:p>
        </w:tc>
      </w:tr>
      <w:tr w:rsidR="00FC7645" w:rsidRPr="00883B31" w:rsidTr="00FC764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FC7645" w:rsidP="00FC7645">
            <w:pPr>
              <w:adjustRightInd w:val="0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 xml:space="preserve">Полное наименование должности заместителя руководителя </w:t>
            </w:r>
          </w:p>
          <w:p w:rsidR="00FC7645" w:rsidRPr="00883B31" w:rsidRDefault="00FC7645" w:rsidP="00FC7645">
            <w:pPr>
              <w:adjustRightInd w:val="0"/>
              <w:spacing w:after="200"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446DB5" w:rsidP="00FC7645">
            <w:pPr>
              <w:adjustRightInd w:val="0"/>
              <w:spacing w:after="200"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-</w:t>
            </w:r>
          </w:p>
        </w:tc>
      </w:tr>
      <w:tr w:rsidR="00FC7645" w:rsidRPr="00883B31" w:rsidTr="00FC764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FC7645" w:rsidP="00FC7645">
            <w:pPr>
              <w:adjustRightInd w:val="0"/>
              <w:spacing w:after="200"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446DB5" w:rsidP="00FC7645">
            <w:pPr>
              <w:adjustRightInd w:val="0"/>
              <w:spacing w:after="200"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-</w:t>
            </w:r>
          </w:p>
        </w:tc>
      </w:tr>
      <w:tr w:rsidR="00FC7645" w:rsidRPr="00883B31" w:rsidTr="00FC764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FC7645" w:rsidP="00FC7645">
            <w:pPr>
              <w:adjustRightInd w:val="0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 xml:space="preserve">Полное наименование должности главного бухгалтера </w:t>
            </w:r>
          </w:p>
          <w:p w:rsidR="00FC7645" w:rsidRPr="00883B31" w:rsidRDefault="00FC7645" w:rsidP="00FC7645">
            <w:pPr>
              <w:adjustRightInd w:val="0"/>
              <w:spacing w:after="200"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446DB5" w:rsidP="00FC7645">
            <w:pPr>
              <w:adjustRightInd w:val="0"/>
              <w:spacing w:after="200"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-</w:t>
            </w:r>
          </w:p>
        </w:tc>
      </w:tr>
      <w:tr w:rsidR="00FC7645" w:rsidRPr="00883B31" w:rsidTr="00FC764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FC7645" w:rsidP="00FC7645">
            <w:pPr>
              <w:adjustRightInd w:val="0"/>
              <w:spacing w:after="200"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446DB5" w:rsidP="00FC7645">
            <w:pPr>
              <w:adjustRightInd w:val="0"/>
              <w:spacing w:after="200"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-</w:t>
            </w:r>
          </w:p>
        </w:tc>
      </w:tr>
    </w:tbl>
    <w:p w:rsidR="00FC7645" w:rsidRPr="00883B31" w:rsidRDefault="00FC7645" w:rsidP="00FC7645">
      <w:pPr>
        <w:adjustRightInd w:val="0"/>
        <w:jc w:val="both"/>
        <w:rPr>
          <w:sz w:val="26"/>
          <w:szCs w:val="26"/>
        </w:rPr>
      </w:pPr>
    </w:p>
    <w:p w:rsidR="00FC7645" w:rsidRPr="00883B31" w:rsidRDefault="00FC7645" w:rsidP="00FC7645">
      <w:pPr>
        <w:rPr>
          <w:b/>
          <w:sz w:val="26"/>
          <w:szCs w:val="26"/>
        </w:rPr>
      </w:pPr>
    </w:p>
    <w:p w:rsidR="00BD6DD1" w:rsidRDefault="00BD6DD1"/>
    <w:sectPr w:rsidR="00BD6DD1" w:rsidSect="00FC7645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645"/>
    <w:rsid w:val="00446DB5"/>
    <w:rsid w:val="00BD6DD1"/>
    <w:rsid w:val="00FC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АЦК</dc:creator>
  <cp:keywords/>
  <dc:description/>
  <cp:lastModifiedBy>АЦК</cp:lastModifiedBy>
  <cp:revision>2</cp:revision>
  <dcterms:created xsi:type="dcterms:W3CDTF">2021-06-16T06:42:00Z</dcterms:created>
  <dcterms:modified xsi:type="dcterms:W3CDTF">2021-06-16T06:53:00Z</dcterms:modified>
</cp:coreProperties>
</file>